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15" w:rsidRPr="00053F0D" w:rsidRDefault="00053F0D" w:rsidP="004739F6">
      <w:pPr>
        <w:ind w:left="360"/>
        <w:jc w:val="center"/>
        <w:rPr>
          <w:rFonts w:asciiTheme="majorHAnsi" w:hAnsiTheme="majorHAnsi" w:cs="Tahoma"/>
        </w:rPr>
      </w:pPr>
      <w:r w:rsidRPr="00C264A4">
        <w:rPr>
          <w:rFonts w:asciiTheme="majorHAnsi" w:hAnsiTheme="majorHAnsi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GMINNE CENTRUM KULTURY I BIBLIOTEKA</w:t>
      </w:r>
    </w:p>
    <w:p w:rsidR="00D87215" w:rsidRPr="00E033E2" w:rsidRDefault="00D87215" w:rsidP="00D400B6">
      <w:pPr>
        <w:ind w:left="360"/>
        <w:jc w:val="center"/>
        <w:rPr>
          <w:rFonts w:ascii="Garamond" w:hAnsi="Garamond" w:cs="Tahoma"/>
          <w:b/>
          <w:bCs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3E2">
        <w:rPr>
          <w:rFonts w:ascii="Garamond" w:hAnsi="Garamond" w:cs="Tahoma"/>
          <w:b/>
          <w:bCs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WIELKANOCNE </w:t>
      </w:r>
      <w:r w:rsidR="00E033E2" w:rsidRPr="00E033E2">
        <w:rPr>
          <w:rFonts w:ascii="Garamond" w:hAnsi="Garamond" w:cs="Tahoma"/>
          <w:b/>
          <w:bCs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INSPIRACJE</w:t>
      </w:r>
    </w:p>
    <w:p w:rsidR="00D87215" w:rsidRDefault="00D87215" w:rsidP="004739F6">
      <w:pPr>
        <w:pStyle w:val="Nagwek1"/>
        <w:numPr>
          <w:ilvl w:val="0"/>
          <w:numId w:val="0"/>
        </w:numPr>
        <w:tabs>
          <w:tab w:val="left" w:pos="0"/>
        </w:tabs>
        <w:spacing w:line="100" w:lineRule="atLeast"/>
        <w:ind w:left="75"/>
        <w:jc w:val="left"/>
        <w:rPr>
          <w:rFonts w:cs="Tahoma"/>
          <w:color w:val="008000"/>
          <w:sz w:val="24"/>
        </w:rPr>
      </w:pPr>
    </w:p>
    <w:p w:rsidR="00D87215" w:rsidRPr="00053F0D" w:rsidRDefault="00053F0D" w:rsidP="004739F6">
      <w:pPr>
        <w:spacing w:line="100" w:lineRule="atLeast"/>
        <w:ind w:left="360"/>
        <w:rPr>
          <w:rFonts w:asciiTheme="minorHAnsi" w:hAnsiTheme="minorHAnsi" w:cs="Tahoma"/>
          <w:b/>
          <w:sz w:val="28"/>
          <w:szCs w:val="28"/>
        </w:rPr>
      </w:pPr>
      <w:r w:rsidRPr="00053F0D">
        <w:rPr>
          <w:rFonts w:asciiTheme="minorHAnsi" w:hAnsiTheme="minorHAnsi" w:cs="Tahoma"/>
          <w:b/>
          <w:sz w:val="28"/>
          <w:szCs w:val="28"/>
        </w:rPr>
        <w:t>Regulamin konkursu</w:t>
      </w:r>
      <w:r w:rsidR="00D87215" w:rsidRPr="00053F0D">
        <w:rPr>
          <w:rFonts w:asciiTheme="minorHAnsi" w:hAnsiTheme="minorHAnsi" w:cs="Tahoma"/>
          <w:b/>
          <w:sz w:val="28"/>
          <w:szCs w:val="28"/>
        </w:rPr>
        <w:t>:</w:t>
      </w:r>
    </w:p>
    <w:p w:rsidR="00D87215" w:rsidRPr="00053F0D" w:rsidRDefault="00D87215" w:rsidP="004739F6">
      <w:pPr>
        <w:spacing w:line="100" w:lineRule="atLeast"/>
        <w:rPr>
          <w:rFonts w:asciiTheme="minorHAnsi" w:hAnsiTheme="minorHAnsi" w:cs="Tahoma"/>
        </w:rPr>
      </w:pPr>
    </w:p>
    <w:p w:rsidR="00053F0D" w:rsidRDefault="00053F0D" w:rsidP="00C264A4">
      <w:pPr>
        <w:numPr>
          <w:ilvl w:val="0"/>
          <w:numId w:val="5"/>
        </w:num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Cele Konkursu:</w:t>
      </w:r>
    </w:p>
    <w:p w:rsidR="00C264A4" w:rsidRPr="00C264A4" w:rsidRDefault="00C264A4" w:rsidP="00C264A4">
      <w:pPr>
        <w:spacing w:line="100" w:lineRule="atLeast"/>
        <w:ind w:left="720"/>
        <w:jc w:val="both"/>
        <w:rPr>
          <w:rFonts w:ascii="Calibri" w:hAnsi="Calibri" w:cs="Tahoma"/>
          <w:sz w:val="22"/>
          <w:szCs w:val="22"/>
        </w:rPr>
      </w:pPr>
      <w:r w:rsidRPr="00C264A4">
        <w:rPr>
          <w:rFonts w:ascii="Calibri" w:hAnsi="Calibri" w:cs="Tahoma"/>
          <w:sz w:val="22"/>
          <w:szCs w:val="22"/>
        </w:rPr>
        <w:t>Kształtowanie wyobraźni uczniów poprzez prace plastyczne;</w:t>
      </w:r>
    </w:p>
    <w:p w:rsidR="00C264A4" w:rsidRPr="00C264A4" w:rsidRDefault="00C264A4" w:rsidP="00C264A4">
      <w:pPr>
        <w:spacing w:line="100" w:lineRule="atLeast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-</w:t>
      </w:r>
      <w:r w:rsidRPr="00C264A4">
        <w:rPr>
          <w:rFonts w:ascii="Calibri" w:hAnsi="Calibri" w:cs="Tahoma"/>
          <w:sz w:val="22"/>
          <w:szCs w:val="22"/>
        </w:rPr>
        <w:t xml:space="preserve"> Rozwijanie zainteresowań różnorodnymi technikami plastycznymi;</w:t>
      </w:r>
    </w:p>
    <w:p w:rsidR="00C264A4" w:rsidRPr="00C264A4" w:rsidRDefault="00C264A4" w:rsidP="00C264A4">
      <w:pPr>
        <w:spacing w:line="100" w:lineRule="atLeast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-</w:t>
      </w:r>
      <w:r w:rsidRPr="00C264A4">
        <w:rPr>
          <w:rFonts w:ascii="Calibri" w:hAnsi="Calibri" w:cs="Tahoma"/>
          <w:sz w:val="22"/>
          <w:szCs w:val="22"/>
        </w:rPr>
        <w:t xml:space="preserve"> Kultywowanie tradycji świąt wielkanocnych;</w:t>
      </w:r>
    </w:p>
    <w:p w:rsidR="00C264A4" w:rsidRPr="004739F6" w:rsidRDefault="00C264A4" w:rsidP="00C264A4">
      <w:pPr>
        <w:spacing w:line="100" w:lineRule="atLeast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-</w:t>
      </w:r>
      <w:r w:rsidRPr="00C264A4">
        <w:rPr>
          <w:rFonts w:ascii="Calibri" w:hAnsi="Calibri" w:cs="Tahoma"/>
          <w:sz w:val="22"/>
          <w:szCs w:val="22"/>
        </w:rPr>
        <w:t xml:space="preserve"> Rozwijanie własnej wyobraźni i oryginalności pomysłów.</w:t>
      </w:r>
    </w:p>
    <w:p w:rsidR="004739F6" w:rsidRDefault="004739F6" w:rsidP="004739F6">
      <w:pPr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4739F6" w:rsidRPr="004739F6" w:rsidRDefault="004739F6" w:rsidP="00C264A4">
      <w:pPr>
        <w:numPr>
          <w:ilvl w:val="0"/>
          <w:numId w:val="5"/>
        </w:numPr>
        <w:spacing w:line="100" w:lineRule="atLeast"/>
        <w:jc w:val="both"/>
        <w:rPr>
          <w:rFonts w:ascii="Calibri" w:hAnsi="Calibr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Tematem konkursu jest wykonanie </w:t>
      </w:r>
      <w:r w:rsidRPr="000A0F4C">
        <w:rPr>
          <w:rFonts w:asciiTheme="minorHAnsi" w:hAnsiTheme="minorHAnsi" w:cs="Tahoma"/>
          <w:b/>
          <w:sz w:val="22"/>
          <w:szCs w:val="22"/>
        </w:rPr>
        <w:t>kompozycji przestrzennej składającej się z wielu elementów (co najmniej trzech różnych)</w:t>
      </w:r>
      <w:r>
        <w:rPr>
          <w:rFonts w:asciiTheme="minorHAnsi" w:hAnsiTheme="minorHAnsi" w:cs="Tahoma"/>
          <w:sz w:val="22"/>
          <w:szCs w:val="22"/>
        </w:rPr>
        <w:t xml:space="preserve"> : np. gazetka tablicowa, kącik tematyczny, kompozycja ścienna</w:t>
      </w:r>
      <w:r w:rsidR="00753C64">
        <w:rPr>
          <w:rFonts w:asciiTheme="minorHAnsi" w:hAnsiTheme="minorHAnsi" w:cs="Tahoma"/>
          <w:sz w:val="22"/>
          <w:szCs w:val="22"/>
        </w:rPr>
        <w:t>, dekoracje okienne lub ogrodowe</w:t>
      </w:r>
      <w:r w:rsidR="004D0245">
        <w:rPr>
          <w:rFonts w:asciiTheme="minorHAnsi" w:hAnsiTheme="minorHAnsi" w:cs="Tahoma"/>
          <w:sz w:val="22"/>
          <w:szCs w:val="22"/>
        </w:rPr>
        <w:t>. Prace muszą dotyczyć Ś</w:t>
      </w:r>
      <w:r>
        <w:rPr>
          <w:rFonts w:asciiTheme="minorHAnsi" w:hAnsiTheme="minorHAnsi" w:cs="Tahoma"/>
          <w:sz w:val="22"/>
          <w:szCs w:val="22"/>
        </w:rPr>
        <w:t xml:space="preserve">wiąt </w:t>
      </w:r>
      <w:r w:rsidR="004D0245">
        <w:rPr>
          <w:rFonts w:asciiTheme="minorHAnsi" w:hAnsiTheme="minorHAnsi" w:cs="Tahoma"/>
          <w:sz w:val="22"/>
          <w:szCs w:val="22"/>
        </w:rPr>
        <w:t>W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ielkanocnych.</w:t>
      </w:r>
      <w:r w:rsidRPr="004739F6">
        <w:rPr>
          <w:rFonts w:asciiTheme="minorHAnsi" w:hAnsiTheme="minorHAnsi" w:cs="Tahoma"/>
          <w:sz w:val="22"/>
          <w:szCs w:val="22"/>
        </w:rPr>
        <w:t xml:space="preserve"> </w:t>
      </w:r>
      <w:r w:rsidRPr="004739F6">
        <w:rPr>
          <w:rFonts w:ascii="Calibri" w:hAnsi="Calibri" w:cs="Tahoma"/>
          <w:sz w:val="22"/>
          <w:szCs w:val="22"/>
        </w:rPr>
        <w:t xml:space="preserve">Organizatorzy pozostawiają </w:t>
      </w:r>
      <w:r w:rsidRPr="004739F6">
        <w:rPr>
          <w:rFonts w:ascii="Calibri" w:hAnsi="Calibri" w:cs="Tahoma"/>
          <w:b/>
          <w:bCs/>
          <w:sz w:val="22"/>
          <w:szCs w:val="22"/>
        </w:rPr>
        <w:t>dowolność w wyborze techniki.</w:t>
      </w:r>
      <w:r w:rsidRPr="004739F6">
        <w:rPr>
          <w:rFonts w:ascii="Calibri" w:hAnsi="Calibri" w:cs="Tahoma"/>
          <w:sz w:val="22"/>
          <w:szCs w:val="22"/>
        </w:rPr>
        <w:t xml:space="preserve"> </w:t>
      </w:r>
    </w:p>
    <w:p w:rsidR="004739F6" w:rsidRDefault="004739F6" w:rsidP="004739F6">
      <w:pPr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E21E19" w:rsidRDefault="0047466C" w:rsidP="00C264A4">
      <w:pPr>
        <w:numPr>
          <w:ilvl w:val="0"/>
          <w:numId w:val="5"/>
        </w:num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 w:rsidRPr="00E21E19">
        <w:rPr>
          <w:rFonts w:asciiTheme="minorHAnsi" w:hAnsiTheme="minorHAnsi" w:cs="Tahoma"/>
          <w:sz w:val="22"/>
          <w:szCs w:val="22"/>
        </w:rPr>
        <w:t>Prace muszą być zbiorowe (tj. wykonane prze</w:t>
      </w:r>
      <w:r w:rsidR="00753C64" w:rsidRPr="00E21E19">
        <w:rPr>
          <w:rFonts w:asciiTheme="minorHAnsi" w:hAnsiTheme="minorHAnsi" w:cs="Tahoma"/>
          <w:sz w:val="22"/>
          <w:szCs w:val="22"/>
        </w:rPr>
        <w:t>z</w:t>
      </w:r>
      <w:r w:rsidRPr="00E21E19">
        <w:rPr>
          <w:rFonts w:asciiTheme="minorHAnsi" w:hAnsiTheme="minorHAnsi" w:cs="Tahoma"/>
          <w:sz w:val="22"/>
          <w:szCs w:val="22"/>
        </w:rPr>
        <w:t xml:space="preserve"> grupę dzieci z pomocą </w:t>
      </w:r>
      <w:r w:rsidR="004739F6" w:rsidRPr="00E21E19">
        <w:rPr>
          <w:rFonts w:asciiTheme="minorHAnsi" w:hAnsiTheme="minorHAnsi" w:cs="Tahoma"/>
          <w:sz w:val="22"/>
          <w:szCs w:val="22"/>
        </w:rPr>
        <w:t>nauczyciela</w:t>
      </w:r>
      <w:r w:rsidR="00753C64" w:rsidRPr="00E21E19">
        <w:rPr>
          <w:rFonts w:asciiTheme="minorHAnsi" w:hAnsiTheme="minorHAnsi" w:cs="Tahoma"/>
          <w:sz w:val="22"/>
          <w:szCs w:val="22"/>
        </w:rPr>
        <w:t>,</w:t>
      </w:r>
      <w:r w:rsidR="004739F6" w:rsidRPr="00E21E19">
        <w:rPr>
          <w:rFonts w:asciiTheme="minorHAnsi" w:hAnsiTheme="minorHAnsi" w:cs="Tahoma"/>
          <w:sz w:val="22"/>
          <w:szCs w:val="22"/>
        </w:rPr>
        <w:t xml:space="preserve"> opiekuna</w:t>
      </w:r>
      <w:r w:rsidR="00753C64" w:rsidRPr="00E21E19">
        <w:rPr>
          <w:rFonts w:asciiTheme="minorHAnsi" w:hAnsiTheme="minorHAnsi" w:cs="Tahoma"/>
          <w:sz w:val="22"/>
          <w:szCs w:val="22"/>
        </w:rPr>
        <w:t xml:space="preserve"> lub rodzica</w:t>
      </w:r>
      <w:r w:rsidR="00E757BD" w:rsidRPr="00E21E19">
        <w:rPr>
          <w:rFonts w:asciiTheme="minorHAnsi" w:hAnsiTheme="minorHAnsi" w:cs="Tahoma"/>
          <w:sz w:val="22"/>
          <w:szCs w:val="22"/>
        </w:rPr>
        <w:t>)</w:t>
      </w:r>
      <w:r w:rsidR="00E21E19" w:rsidRPr="00E21E19">
        <w:rPr>
          <w:rFonts w:asciiTheme="minorHAnsi" w:hAnsiTheme="minorHAnsi" w:cs="Tahoma"/>
          <w:sz w:val="22"/>
          <w:szCs w:val="22"/>
        </w:rPr>
        <w:t>.</w:t>
      </w:r>
      <w:r w:rsidR="00D87215" w:rsidRPr="00E21E19">
        <w:rPr>
          <w:rFonts w:asciiTheme="minorHAnsi" w:hAnsiTheme="minorHAnsi" w:cs="Tahoma"/>
          <w:sz w:val="22"/>
          <w:szCs w:val="22"/>
        </w:rPr>
        <w:t xml:space="preserve"> </w:t>
      </w:r>
      <w:r w:rsidR="00E21E19" w:rsidRPr="00E21E19">
        <w:rPr>
          <w:rFonts w:asciiTheme="minorHAnsi" w:hAnsiTheme="minorHAnsi" w:cs="Tahoma"/>
          <w:sz w:val="22"/>
          <w:szCs w:val="22"/>
        </w:rPr>
        <w:t xml:space="preserve">Konkurs skierowany jest do grup żłobkowych, przedszkolnych, klasowych oraz zespołów rodzinnych </w:t>
      </w:r>
    </w:p>
    <w:p w:rsidR="00085542" w:rsidRPr="00E21E19" w:rsidRDefault="00E71993" w:rsidP="00E21E19">
      <w:pPr>
        <w:spacing w:line="100" w:lineRule="atLeast"/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E21E19">
        <w:rPr>
          <w:rFonts w:asciiTheme="minorHAnsi" w:hAnsiTheme="minorHAnsi" w:cs="Tahoma"/>
          <w:b/>
          <w:sz w:val="22"/>
          <w:szCs w:val="22"/>
        </w:rPr>
        <w:t>Uwaga!</w:t>
      </w:r>
      <w:r w:rsidRPr="00E21E19">
        <w:rPr>
          <w:rFonts w:asciiTheme="minorHAnsi" w:hAnsiTheme="minorHAnsi" w:cs="Tahoma"/>
          <w:sz w:val="22"/>
          <w:szCs w:val="22"/>
        </w:rPr>
        <w:t xml:space="preserve"> w składzie </w:t>
      </w:r>
      <w:r w:rsidR="00E21E19">
        <w:rPr>
          <w:rFonts w:asciiTheme="minorHAnsi" w:hAnsiTheme="minorHAnsi" w:cs="Tahoma"/>
          <w:sz w:val="22"/>
          <w:szCs w:val="22"/>
        </w:rPr>
        <w:t>zespołu rodzinnego</w:t>
      </w:r>
      <w:r w:rsidRPr="00E21E19">
        <w:rPr>
          <w:rFonts w:asciiTheme="minorHAnsi" w:hAnsiTheme="minorHAnsi" w:cs="Tahoma"/>
          <w:sz w:val="22"/>
          <w:szCs w:val="22"/>
        </w:rPr>
        <w:t xml:space="preserve"> muszą być członkowie</w:t>
      </w:r>
      <w:r w:rsidR="00750088" w:rsidRPr="00E21E19">
        <w:rPr>
          <w:rFonts w:asciiTheme="minorHAnsi" w:hAnsiTheme="minorHAnsi" w:cs="Tahoma"/>
          <w:sz w:val="22"/>
          <w:szCs w:val="22"/>
        </w:rPr>
        <w:t xml:space="preserve"> jednej</w:t>
      </w:r>
      <w:r w:rsidRPr="00E21E19">
        <w:rPr>
          <w:rFonts w:asciiTheme="minorHAnsi" w:hAnsiTheme="minorHAnsi" w:cs="Tahoma"/>
          <w:sz w:val="22"/>
          <w:szCs w:val="22"/>
        </w:rPr>
        <w:t xml:space="preserve"> rodziny zamieszkującej w tym samym domu</w:t>
      </w:r>
      <w:r w:rsidR="00085542" w:rsidRPr="00E21E19">
        <w:rPr>
          <w:rFonts w:asciiTheme="minorHAnsi" w:hAnsiTheme="minorHAnsi" w:cs="Tahoma"/>
          <w:sz w:val="22"/>
          <w:szCs w:val="22"/>
        </w:rPr>
        <w:t xml:space="preserve">. </w:t>
      </w:r>
    </w:p>
    <w:p w:rsidR="00D87215" w:rsidRPr="00053F0D" w:rsidRDefault="00815E4C" w:rsidP="00C264A4">
      <w:pPr>
        <w:spacing w:line="100" w:lineRule="atLeast"/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053F0D">
        <w:rPr>
          <w:rFonts w:asciiTheme="minorHAnsi" w:hAnsiTheme="minorHAnsi" w:cs="Tahoma"/>
          <w:sz w:val="22"/>
          <w:szCs w:val="22"/>
        </w:rPr>
        <w:t>K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onkurs </w:t>
      </w:r>
      <w:r w:rsidRPr="00053F0D">
        <w:rPr>
          <w:rFonts w:asciiTheme="minorHAnsi" w:hAnsiTheme="minorHAnsi" w:cs="Tahoma"/>
          <w:sz w:val="22"/>
          <w:szCs w:val="22"/>
        </w:rPr>
        <w:t xml:space="preserve">ma zasięg </w:t>
      </w:r>
      <w:r w:rsidR="008C0484" w:rsidRPr="00053F0D">
        <w:rPr>
          <w:rFonts w:asciiTheme="minorHAnsi" w:hAnsiTheme="minorHAnsi" w:cs="Tahoma"/>
          <w:sz w:val="22"/>
          <w:szCs w:val="22"/>
        </w:rPr>
        <w:t>gminny</w:t>
      </w:r>
      <w:r w:rsidRPr="00053F0D">
        <w:rPr>
          <w:rFonts w:asciiTheme="minorHAnsi" w:hAnsiTheme="minorHAnsi" w:cs="Tahoma"/>
          <w:sz w:val="22"/>
          <w:szCs w:val="22"/>
        </w:rPr>
        <w:t xml:space="preserve">. </w:t>
      </w:r>
    </w:p>
    <w:p w:rsidR="00D87215" w:rsidRPr="00053F0D" w:rsidRDefault="00D87215" w:rsidP="004739F6">
      <w:pPr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4739F6" w:rsidRDefault="00D87215" w:rsidP="00C264A4">
      <w:pPr>
        <w:numPr>
          <w:ilvl w:val="0"/>
          <w:numId w:val="5"/>
        </w:numPr>
        <w:spacing w:line="100" w:lineRule="atLeast"/>
        <w:rPr>
          <w:rFonts w:asciiTheme="minorHAnsi" w:hAnsiTheme="minorHAnsi" w:cs="Tahoma"/>
          <w:sz w:val="22"/>
          <w:szCs w:val="22"/>
        </w:rPr>
      </w:pPr>
      <w:r w:rsidRPr="00053F0D">
        <w:rPr>
          <w:rFonts w:asciiTheme="minorHAnsi" w:hAnsiTheme="minorHAnsi" w:cs="Tahoma"/>
          <w:sz w:val="22"/>
          <w:szCs w:val="22"/>
        </w:rPr>
        <w:t>Powołana przez organizatora</w:t>
      </w:r>
      <w:r w:rsidR="003238DB">
        <w:rPr>
          <w:rFonts w:asciiTheme="minorHAnsi" w:hAnsiTheme="minorHAnsi" w:cs="Tahoma"/>
          <w:sz w:val="22"/>
          <w:szCs w:val="22"/>
        </w:rPr>
        <w:t xml:space="preserve"> trzyosobowa</w:t>
      </w:r>
      <w:r w:rsidRPr="00053F0D">
        <w:rPr>
          <w:rFonts w:asciiTheme="minorHAnsi" w:hAnsiTheme="minorHAnsi" w:cs="Tahoma"/>
          <w:sz w:val="22"/>
          <w:szCs w:val="22"/>
        </w:rPr>
        <w:t xml:space="preserve"> Komisja oceniać będzie: </w:t>
      </w:r>
    </w:p>
    <w:p w:rsidR="004739F6" w:rsidRDefault="004739F6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staranność wykonania, </w:t>
      </w:r>
    </w:p>
    <w:p w:rsidR="004739F6" w:rsidRDefault="004739F6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w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rażenia artystyczne,  </w:t>
      </w:r>
    </w:p>
    <w:p w:rsidR="004739F6" w:rsidRDefault="004739F6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oryginalność i pomysłowość, </w:t>
      </w:r>
    </w:p>
    <w:p w:rsidR="00D87215" w:rsidRDefault="004739F6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interpretację tematu.</w:t>
      </w:r>
    </w:p>
    <w:p w:rsidR="00D400B6" w:rsidRPr="00053F0D" w:rsidRDefault="00D400B6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Oceniane będą wyłącznie prace grupowe.</w:t>
      </w:r>
    </w:p>
    <w:p w:rsidR="00D87215" w:rsidRPr="00053F0D" w:rsidRDefault="00D87215" w:rsidP="004739F6">
      <w:pPr>
        <w:tabs>
          <w:tab w:val="left" w:pos="926"/>
        </w:tabs>
        <w:spacing w:line="100" w:lineRule="atLeast"/>
        <w:ind w:left="643"/>
        <w:rPr>
          <w:rFonts w:asciiTheme="minorHAnsi" w:hAnsiTheme="minorHAnsi" w:cs="Tahoma"/>
          <w:sz w:val="22"/>
          <w:szCs w:val="22"/>
        </w:rPr>
      </w:pPr>
    </w:p>
    <w:p w:rsidR="009256D4" w:rsidRDefault="0047466C" w:rsidP="00C264A4">
      <w:pPr>
        <w:numPr>
          <w:ilvl w:val="0"/>
          <w:numId w:val="5"/>
        </w:numPr>
        <w:spacing w:line="10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Wykonane prace należy sfotografować</w:t>
      </w:r>
      <w:r w:rsidR="009256D4">
        <w:rPr>
          <w:rFonts w:asciiTheme="minorHAnsi" w:hAnsiTheme="minorHAnsi" w:cs="Tahoma"/>
          <w:sz w:val="22"/>
          <w:szCs w:val="22"/>
        </w:rPr>
        <w:t xml:space="preserve"> w następującej kolejności:</w:t>
      </w:r>
    </w:p>
    <w:p w:rsidR="009256D4" w:rsidRDefault="009256D4" w:rsidP="009256D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a) zdjęcie całej kompozycji</w:t>
      </w:r>
    </w:p>
    <w:p w:rsidR="009256D4" w:rsidRDefault="009256D4" w:rsidP="009256D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b) </w:t>
      </w:r>
      <w:r w:rsidR="0047466C">
        <w:rPr>
          <w:rFonts w:asciiTheme="minorHAnsi" w:hAnsiTheme="minorHAnsi" w:cs="Tahoma"/>
          <w:sz w:val="22"/>
          <w:szCs w:val="22"/>
        </w:rPr>
        <w:t>zdjęci</w:t>
      </w:r>
      <w:r>
        <w:rPr>
          <w:rFonts w:asciiTheme="minorHAnsi" w:hAnsiTheme="minorHAnsi" w:cs="Tahoma"/>
          <w:sz w:val="22"/>
          <w:szCs w:val="22"/>
        </w:rPr>
        <w:t>a detali ukazujące technikę wykonania (max. 3 fotografie)</w:t>
      </w:r>
    </w:p>
    <w:p w:rsidR="009256D4" w:rsidRDefault="009256D4" w:rsidP="009256D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c) zdjęcie grupy  wykonujących pracę plastyczną </w:t>
      </w:r>
      <w:r w:rsidR="00F777FC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(osoby nie mogą zasłaniać pracy)</w:t>
      </w:r>
    </w:p>
    <w:p w:rsidR="0047466C" w:rsidRDefault="0047466C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Do zdjęcia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należy </w:t>
      </w:r>
      <w:r w:rsidRPr="00120077">
        <w:rPr>
          <w:rFonts w:asciiTheme="minorHAnsi" w:hAnsiTheme="minorHAnsi" w:cs="Tahoma"/>
          <w:sz w:val="22"/>
          <w:szCs w:val="22"/>
          <w:u w:val="single"/>
        </w:rPr>
        <w:t xml:space="preserve">załączyć </w:t>
      </w:r>
      <w:r w:rsidR="00D87215" w:rsidRPr="00120077">
        <w:rPr>
          <w:rFonts w:asciiTheme="minorHAnsi" w:hAnsiTheme="minorHAnsi" w:cs="Tahoma"/>
          <w:sz w:val="22"/>
          <w:szCs w:val="22"/>
          <w:u w:val="single"/>
        </w:rPr>
        <w:t xml:space="preserve"> metrycz</w:t>
      </w:r>
      <w:r w:rsidRPr="00120077">
        <w:rPr>
          <w:rFonts w:asciiTheme="minorHAnsi" w:hAnsiTheme="minorHAnsi" w:cs="Tahoma"/>
          <w:sz w:val="22"/>
          <w:szCs w:val="22"/>
          <w:u w:val="single"/>
        </w:rPr>
        <w:t>k</w:t>
      </w:r>
      <w:r w:rsidR="00D400B6" w:rsidRPr="00120077">
        <w:rPr>
          <w:rFonts w:asciiTheme="minorHAnsi" w:hAnsiTheme="minorHAnsi" w:cs="Tahoma"/>
          <w:sz w:val="22"/>
          <w:szCs w:val="22"/>
          <w:u w:val="single"/>
        </w:rPr>
        <w:t>ę</w:t>
      </w:r>
      <w:r w:rsidR="00D400B6">
        <w:rPr>
          <w:rFonts w:asciiTheme="minorHAnsi" w:hAnsiTheme="minorHAnsi" w:cs="Tahoma"/>
          <w:sz w:val="22"/>
          <w:szCs w:val="22"/>
        </w:rPr>
        <w:t>, która musi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zawierać:</w:t>
      </w:r>
    </w:p>
    <w:p w:rsidR="0047466C" w:rsidRDefault="00B34443" w:rsidP="00C264A4">
      <w:pPr>
        <w:spacing w:line="100" w:lineRule="atLeast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r w:rsidR="0047466C">
        <w:rPr>
          <w:rFonts w:asciiTheme="minorHAnsi" w:hAnsiTheme="minorHAnsi" w:cs="Tahoma"/>
          <w:sz w:val="22"/>
          <w:szCs w:val="22"/>
        </w:rPr>
        <w:t>Nazwę grupy lub klasę</w:t>
      </w:r>
      <w:r w:rsidR="00085542">
        <w:rPr>
          <w:rFonts w:asciiTheme="minorHAnsi" w:hAnsiTheme="minorHAnsi" w:cs="Tahoma"/>
          <w:sz w:val="22"/>
          <w:szCs w:val="22"/>
        </w:rPr>
        <w:t xml:space="preserve"> </w:t>
      </w:r>
      <w:r w:rsidR="0047466C">
        <w:rPr>
          <w:rFonts w:asciiTheme="minorHAnsi" w:hAnsiTheme="minorHAnsi" w:cs="Tahoma"/>
          <w:sz w:val="22"/>
          <w:szCs w:val="22"/>
        </w:rPr>
        <w:t>,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</w:t>
      </w:r>
    </w:p>
    <w:p w:rsidR="0047466C" w:rsidRDefault="00B34443" w:rsidP="00C264A4">
      <w:pPr>
        <w:spacing w:line="100" w:lineRule="atLeas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r w:rsidR="0047466C">
        <w:rPr>
          <w:rFonts w:asciiTheme="minorHAnsi" w:hAnsiTheme="minorHAnsi" w:cs="Tahoma"/>
          <w:sz w:val="22"/>
          <w:szCs w:val="22"/>
        </w:rPr>
        <w:t>I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mię i nazwisko </w:t>
      </w:r>
      <w:r w:rsidR="0047466C">
        <w:rPr>
          <w:rFonts w:asciiTheme="minorHAnsi" w:hAnsiTheme="minorHAnsi" w:cs="Tahoma"/>
          <w:sz w:val="22"/>
          <w:szCs w:val="22"/>
        </w:rPr>
        <w:t>opiekuna</w:t>
      </w:r>
      <w:r w:rsidR="00F777FC">
        <w:rPr>
          <w:rFonts w:asciiTheme="minorHAnsi" w:hAnsiTheme="minorHAnsi" w:cs="Tahoma"/>
          <w:sz w:val="22"/>
          <w:szCs w:val="22"/>
        </w:rPr>
        <w:t xml:space="preserve"> </w:t>
      </w:r>
      <w:r w:rsidR="0047466C">
        <w:rPr>
          <w:rFonts w:asciiTheme="minorHAnsi" w:hAnsiTheme="minorHAnsi" w:cs="Tahoma"/>
          <w:sz w:val="22"/>
          <w:szCs w:val="22"/>
        </w:rPr>
        <w:t>(</w:t>
      </w:r>
      <w:r w:rsidR="00085542">
        <w:rPr>
          <w:rFonts w:asciiTheme="minorHAnsi" w:hAnsiTheme="minorHAnsi" w:cs="Tahoma"/>
          <w:sz w:val="22"/>
          <w:szCs w:val="22"/>
        </w:rPr>
        <w:t>dorosłego przedstawiciela</w:t>
      </w:r>
      <w:r w:rsidR="0047466C">
        <w:rPr>
          <w:rFonts w:asciiTheme="minorHAnsi" w:hAnsiTheme="minorHAnsi" w:cs="Tahoma"/>
          <w:sz w:val="22"/>
          <w:szCs w:val="22"/>
        </w:rPr>
        <w:t>) grupy</w:t>
      </w:r>
      <w:r w:rsidR="00D87215" w:rsidRPr="00053F0D">
        <w:rPr>
          <w:rFonts w:asciiTheme="minorHAnsi" w:hAnsiTheme="minorHAnsi"/>
          <w:sz w:val="22"/>
          <w:szCs w:val="22"/>
        </w:rPr>
        <w:t xml:space="preserve">, </w:t>
      </w:r>
    </w:p>
    <w:p w:rsidR="0047466C" w:rsidRDefault="00B34443" w:rsidP="00C264A4">
      <w:pPr>
        <w:spacing w:line="100" w:lineRule="atLeas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 w:rsidR="00D87215" w:rsidRPr="00053F0D">
        <w:rPr>
          <w:rFonts w:asciiTheme="minorHAnsi" w:hAnsiTheme="minorHAnsi"/>
          <w:sz w:val="22"/>
          <w:szCs w:val="22"/>
        </w:rPr>
        <w:t>nazwę placówki</w:t>
      </w:r>
      <w:r w:rsidR="0047466C">
        <w:rPr>
          <w:rFonts w:asciiTheme="minorHAnsi" w:hAnsiTheme="minorHAnsi"/>
          <w:sz w:val="22"/>
          <w:szCs w:val="22"/>
        </w:rPr>
        <w:t xml:space="preserve"> </w:t>
      </w:r>
      <w:r w:rsidR="00085542">
        <w:rPr>
          <w:rFonts w:asciiTheme="minorHAnsi" w:hAnsiTheme="minorHAnsi"/>
          <w:sz w:val="22"/>
          <w:szCs w:val="22"/>
        </w:rPr>
        <w:t xml:space="preserve"> lub adres domu</w:t>
      </w:r>
      <w:r w:rsidR="00D87215" w:rsidRPr="00053F0D">
        <w:rPr>
          <w:rFonts w:asciiTheme="minorHAnsi" w:hAnsiTheme="minorHAnsi"/>
          <w:sz w:val="22"/>
          <w:szCs w:val="22"/>
        </w:rPr>
        <w:t xml:space="preserve">. </w:t>
      </w:r>
    </w:p>
    <w:p w:rsidR="00D87215" w:rsidRPr="00053F0D" w:rsidRDefault="00D87215" w:rsidP="00C264A4">
      <w:pPr>
        <w:spacing w:line="100" w:lineRule="atLeast"/>
        <w:ind w:left="720"/>
        <w:rPr>
          <w:rFonts w:asciiTheme="minorHAnsi" w:hAnsiTheme="minorHAnsi"/>
          <w:sz w:val="22"/>
          <w:szCs w:val="22"/>
        </w:rPr>
      </w:pPr>
      <w:r w:rsidRPr="00053F0D">
        <w:rPr>
          <w:rFonts w:asciiTheme="minorHAnsi" w:hAnsiTheme="minorHAnsi"/>
          <w:sz w:val="22"/>
          <w:szCs w:val="22"/>
        </w:rPr>
        <w:t>Metryczka powinna być</w:t>
      </w:r>
      <w:r w:rsidR="009B4453" w:rsidRPr="00053F0D">
        <w:rPr>
          <w:rFonts w:asciiTheme="minorHAnsi" w:hAnsiTheme="minorHAnsi"/>
          <w:sz w:val="22"/>
          <w:szCs w:val="22"/>
        </w:rPr>
        <w:t xml:space="preserve"> </w:t>
      </w:r>
      <w:r w:rsidRPr="00053F0D">
        <w:rPr>
          <w:rFonts w:asciiTheme="minorHAnsi" w:hAnsiTheme="minorHAnsi"/>
          <w:sz w:val="22"/>
          <w:szCs w:val="22"/>
        </w:rPr>
        <w:t>wypełniona czytelnie</w:t>
      </w:r>
      <w:r w:rsidR="000A0F4C">
        <w:rPr>
          <w:rFonts w:asciiTheme="minorHAnsi" w:hAnsiTheme="minorHAnsi"/>
          <w:sz w:val="22"/>
          <w:szCs w:val="22"/>
        </w:rPr>
        <w:t xml:space="preserve"> (wzór metryczki na końcu regulaminu)</w:t>
      </w:r>
      <w:r w:rsidRPr="00053F0D">
        <w:rPr>
          <w:rFonts w:asciiTheme="minorHAnsi" w:hAnsiTheme="minorHAnsi"/>
          <w:sz w:val="22"/>
          <w:szCs w:val="22"/>
        </w:rPr>
        <w:t>.</w:t>
      </w:r>
      <w:r w:rsidR="002378B5" w:rsidRPr="00053F0D">
        <w:rPr>
          <w:rFonts w:asciiTheme="minorHAnsi" w:hAnsiTheme="minorHAnsi"/>
          <w:sz w:val="22"/>
          <w:szCs w:val="22"/>
        </w:rPr>
        <w:t xml:space="preserve"> </w:t>
      </w:r>
    </w:p>
    <w:p w:rsidR="00D87215" w:rsidRPr="00053F0D" w:rsidRDefault="00D87215" w:rsidP="004739F6">
      <w:pPr>
        <w:tabs>
          <w:tab w:val="left" w:pos="720"/>
        </w:tabs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47466C" w:rsidRPr="00750088" w:rsidRDefault="0047466C" w:rsidP="00C264A4">
      <w:pPr>
        <w:numPr>
          <w:ilvl w:val="0"/>
          <w:numId w:val="5"/>
        </w:num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Zdjęcia p</w:t>
      </w:r>
      <w:r w:rsidR="00D87215" w:rsidRPr="00053F0D">
        <w:rPr>
          <w:rFonts w:asciiTheme="minorHAnsi" w:hAnsiTheme="minorHAnsi" w:cs="Tahoma"/>
          <w:sz w:val="22"/>
          <w:szCs w:val="22"/>
        </w:rPr>
        <w:t>rac</w:t>
      </w:r>
      <w:r>
        <w:rPr>
          <w:rFonts w:asciiTheme="minorHAnsi" w:hAnsiTheme="minorHAnsi" w:cs="Tahoma"/>
          <w:sz w:val="22"/>
          <w:szCs w:val="22"/>
        </w:rPr>
        <w:t xml:space="preserve"> konkursowych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przyjm</w:t>
      </w:r>
      <w:r>
        <w:rPr>
          <w:rFonts w:asciiTheme="minorHAnsi" w:hAnsiTheme="minorHAnsi" w:cs="Tahoma"/>
          <w:sz w:val="22"/>
          <w:szCs w:val="22"/>
        </w:rPr>
        <w:t>owane będą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do dnia </w:t>
      </w:r>
      <w:r w:rsidR="00E71993" w:rsidRPr="00085542">
        <w:rPr>
          <w:rFonts w:asciiTheme="minorHAnsi" w:hAnsiTheme="minorHAnsi" w:cs="Tahoma"/>
          <w:b/>
          <w:sz w:val="22"/>
          <w:szCs w:val="22"/>
          <w:u w:val="single"/>
        </w:rPr>
        <w:t>26</w:t>
      </w:r>
      <w:r w:rsidR="00C60581" w:rsidRPr="00085542">
        <w:rPr>
          <w:rFonts w:asciiTheme="minorHAnsi" w:hAnsiTheme="minorHAnsi" w:cs="Tahoma"/>
          <w:b/>
          <w:sz w:val="22"/>
          <w:szCs w:val="22"/>
          <w:u w:val="single"/>
        </w:rPr>
        <w:t xml:space="preserve"> marca 20</w:t>
      </w:r>
      <w:r w:rsidR="00B34443" w:rsidRPr="00085542">
        <w:rPr>
          <w:rFonts w:asciiTheme="minorHAnsi" w:hAnsiTheme="minorHAnsi" w:cs="Tahoma"/>
          <w:b/>
          <w:sz w:val="22"/>
          <w:szCs w:val="22"/>
          <w:u w:val="single"/>
        </w:rPr>
        <w:t>21</w:t>
      </w:r>
      <w:r w:rsidR="00C60581" w:rsidRPr="00085542">
        <w:rPr>
          <w:rFonts w:asciiTheme="minorHAnsi" w:hAnsiTheme="minorHAnsi" w:cs="Tahoma"/>
          <w:b/>
          <w:sz w:val="22"/>
          <w:szCs w:val="22"/>
          <w:u w:val="single"/>
        </w:rPr>
        <w:t>r.</w:t>
      </w:r>
      <w:r w:rsidR="00D87215" w:rsidRPr="00053F0D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750088" w:rsidRPr="00750088">
        <w:rPr>
          <w:rFonts w:asciiTheme="minorHAnsi" w:hAnsiTheme="minorHAnsi" w:cs="Tahoma"/>
          <w:sz w:val="22"/>
          <w:szCs w:val="22"/>
        </w:rPr>
        <w:t xml:space="preserve">tylko na adres </w:t>
      </w:r>
      <w:r w:rsidR="00750088" w:rsidRPr="00750088">
        <w:rPr>
          <w:rFonts w:asciiTheme="minorHAnsi" w:hAnsiTheme="minorHAnsi" w:cs="Tahoma"/>
          <w:b/>
          <w:sz w:val="22"/>
          <w:szCs w:val="22"/>
        </w:rPr>
        <w:t>info.centrumkultury</w:t>
      </w:r>
      <w:r w:rsidR="00402F97">
        <w:rPr>
          <w:rFonts w:asciiTheme="minorHAnsi" w:hAnsiTheme="minorHAnsi" w:cs="Tahoma"/>
          <w:b/>
          <w:sz w:val="22"/>
          <w:szCs w:val="22"/>
        </w:rPr>
        <w:t>@</w:t>
      </w:r>
      <w:r w:rsidR="00750088" w:rsidRPr="00750088">
        <w:rPr>
          <w:rFonts w:asciiTheme="minorHAnsi" w:hAnsiTheme="minorHAnsi" w:cs="Tahoma"/>
          <w:b/>
          <w:sz w:val="22"/>
          <w:szCs w:val="22"/>
        </w:rPr>
        <w:t>gmail.com</w:t>
      </w:r>
    </w:p>
    <w:p w:rsidR="00D87215" w:rsidRDefault="006A7E9F" w:rsidP="00C264A4">
      <w:pPr>
        <w:spacing w:line="100" w:lineRule="atLeast"/>
        <w:ind w:left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Wszystkie zgłoszone</w:t>
      </w:r>
      <w:r w:rsidR="008605CB">
        <w:rPr>
          <w:rFonts w:asciiTheme="minorHAnsi" w:hAnsiTheme="minorHAnsi" w:cs="Tahoma"/>
          <w:sz w:val="22"/>
          <w:szCs w:val="22"/>
        </w:rPr>
        <w:t xml:space="preserve"> prace zostaną opublikowane na </w:t>
      </w:r>
      <w:proofErr w:type="spellStart"/>
      <w:r w:rsidR="008605CB">
        <w:rPr>
          <w:rFonts w:asciiTheme="minorHAnsi" w:hAnsiTheme="minorHAnsi" w:cs="Tahoma"/>
          <w:sz w:val="22"/>
          <w:szCs w:val="22"/>
        </w:rPr>
        <w:t>F</w:t>
      </w:r>
      <w:r>
        <w:rPr>
          <w:rFonts w:asciiTheme="minorHAnsi" w:hAnsiTheme="minorHAnsi" w:cs="Tahoma"/>
          <w:sz w:val="22"/>
          <w:szCs w:val="22"/>
        </w:rPr>
        <w:t>acebookowej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stronie </w:t>
      </w:r>
      <w:proofErr w:type="spellStart"/>
      <w:r>
        <w:rPr>
          <w:rFonts w:asciiTheme="minorHAnsi" w:hAnsiTheme="minorHAnsi" w:cs="Tahoma"/>
          <w:sz w:val="22"/>
          <w:szCs w:val="22"/>
        </w:rPr>
        <w:t>GKCiB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i </w:t>
      </w:r>
      <w:r w:rsidR="004961A0">
        <w:rPr>
          <w:rFonts w:asciiTheme="minorHAnsi" w:hAnsiTheme="minorHAnsi" w:cs="Tahoma"/>
          <w:sz w:val="22"/>
          <w:szCs w:val="22"/>
        </w:rPr>
        <w:t xml:space="preserve">jednocześnie </w:t>
      </w:r>
      <w:r w:rsidR="008605CB">
        <w:rPr>
          <w:rFonts w:asciiTheme="minorHAnsi" w:hAnsiTheme="minorHAnsi" w:cs="Tahoma"/>
          <w:sz w:val="22"/>
          <w:szCs w:val="22"/>
        </w:rPr>
        <w:t>wezmą udział w p</w:t>
      </w:r>
      <w:r>
        <w:rPr>
          <w:rFonts w:asciiTheme="minorHAnsi" w:hAnsiTheme="minorHAnsi" w:cs="Tahoma"/>
          <w:sz w:val="22"/>
          <w:szCs w:val="22"/>
        </w:rPr>
        <w:t xml:space="preserve">lebiscycie o nagrodę publiczności. Głosowanie odbędzie się poprzez kliknięcie polubienia wybranej prezentacji. </w:t>
      </w:r>
      <w:r w:rsidR="008605CB">
        <w:rPr>
          <w:rFonts w:asciiTheme="minorHAnsi" w:hAnsiTheme="minorHAnsi" w:cs="Tahoma"/>
          <w:sz w:val="22"/>
          <w:szCs w:val="22"/>
        </w:rPr>
        <w:t xml:space="preserve">Wygrywa grupa o największej liczbie polubieni zdjęcia pracy. </w:t>
      </w:r>
      <w:r w:rsidRPr="004961A0">
        <w:rPr>
          <w:rFonts w:asciiTheme="minorHAnsi" w:hAnsiTheme="minorHAnsi" w:cs="Tahoma"/>
          <w:b/>
          <w:sz w:val="22"/>
          <w:szCs w:val="22"/>
        </w:rPr>
        <w:t xml:space="preserve">Plebiscyt będzie trwał do </w:t>
      </w:r>
      <w:r w:rsidR="004961A0" w:rsidRPr="004961A0">
        <w:rPr>
          <w:rFonts w:asciiTheme="minorHAnsi" w:hAnsiTheme="minorHAnsi" w:cs="Tahoma"/>
          <w:b/>
          <w:sz w:val="22"/>
          <w:szCs w:val="22"/>
        </w:rPr>
        <w:t>5 kwietnia 2021 do godz. 12:00</w:t>
      </w:r>
      <w:r w:rsidR="004961A0">
        <w:rPr>
          <w:rFonts w:asciiTheme="minorHAnsi" w:hAnsiTheme="minorHAnsi" w:cs="Tahoma"/>
          <w:sz w:val="22"/>
          <w:szCs w:val="22"/>
        </w:rPr>
        <w:t xml:space="preserve">. </w:t>
      </w:r>
      <w:r w:rsidR="0047466C">
        <w:rPr>
          <w:rFonts w:asciiTheme="minorHAnsi" w:hAnsiTheme="minorHAnsi" w:cs="Tahoma"/>
          <w:sz w:val="22"/>
          <w:szCs w:val="22"/>
        </w:rPr>
        <w:t>Ogłoszenie wyników</w:t>
      </w:r>
      <w:r w:rsidR="004961A0">
        <w:rPr>
          <w:rFonts w:asciiTheme="minorHAnsi" w:hAnsiTheme="minorHAnsi" w:cs="Tahoma"/>
          <w:sz w:val="22"/>
          <w:szCs w:val="22"/>
        </w:rPr>
        <w:t xml:space="preserve"> nastąpi</w:t>
      </w:r>
      <w:r w:rsidR="0047466C">
        <w:rPr>
          <w:rFonts w:asciiTheme="minorHAnsi" w:hAnsiTheme="minorHAnsi" w:cs="Tahoma"/>
          <w:sz w:val="22"/>
          <w:szCs w:val="22"/>
        </w:rPr>
        <w:t xml:space="preserve"> </w:t>
      </w:r>
      <w:r w:rsidR="008605CB">
        <w:rPr>
          <w:rFonts w:asciiTheme="minorHAnsi" w:hAnsiTheme="minorHAnsi" w:cs="Tahoma"/>
          <w:b/>
          <w:sz w:val="22"/>
          <w:szCs w:val="22"/>
          <w:u w:val="single"/>
        </w:rPr>
        <w:t>8</w:t>
      </w:r>
      <w:r w:rsidR="004961A0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60581" w:rsidRPr="00E71993">
        <w:rPr>
          <w:rFonts w:asciiTheme="minorHAnsi" w:hAnsiTheme="minorHAnsi" w:cs="Tahoma"/>
          <w:b/>
          <w:sz w:val="22"/>
          <w:szCs w:val="22"/>
          <w:u w:val="single"/>
        </w:rPr>
        <w:t>kwietnia 20</w:t>
      </w:r>
      <w:r w:rsidR="00B34443" w:rsidRPr="00E71993">
        <w:rPr>
          <w:rFonts w:asciiTheme="minorHAnsi" w:hAnsiTheme="minorHAnsi" w:cs="Tahoma"/>
          <w:b/>
          <w:sz w:val="22"/>
          <w:szCs w:val="22"/>
          <w:u w:val="single"/>
        </w:rPr>
        <w:t>21</w:t>
      </w:r>
      <w:r w:rsidR="00C60581" w:rsidRPr="00E71993">
        <w:rPr>
          <w:rFonts w:asciiTheme="minorHAnsi" w:hAnsiTheme="minorHAnsi" w:cs="Tahoma"/>
          <w:b/>
          <w:sz w:val="22"/>
          <w:szCs w:val="22"/>
          <w:u w:val="single"/>
        </w:rPr>
        <w:t>r</w:t>
      </w:r>
      <w:r w:rsidR="00C60581" w:rsidRPr="00053F0D">
        <w:rPr>
          <w:rFonts w:asciiTheme="minorHAnsi" w:hAnsiTheme="minorHAnsi" w:cs="Tahoma"/>
          <w:b/>
          <w:sz w:val="22"/>
          <w:szCs w:val="22"/>
          <w:u w:val="single"/>
        </w:rPr>
        <w:t>.</w:t>
      </w:r>
      <w:r w:rsidR="00D87215" w:rsidRPr="00053F0D">
        <w:rPr>
          <w:rFonts w:asciiTheme="minorHAnsi" w:hAnsiTheme="minorHAnsi" w:cs="Tahoma"/>
          <w:sz w:val="22"/>
          <w:szCs w:val="22"/>
        </w:rPr>
        <w:t xml:space="preserve"> o godzinie </w:t>
      </w:r>
      <w:r w:rsidR="00D400B6" w:rsidRPr="00E71993">
        <w:rPr>
          <w:rFonts w:asciiTheme="minorHAnsi" w:hAnsiTheme="minorHAnsi" w:cs="Tahoma"/>
          <w:b/>
          <w:sz w:val="22"/>
          <w:szCs w:val="22"/>
        </w:rPr>
        <w:t>1</w:t>
      </w:r>
      <w:r w:rsidR="004961A0">
        <w:rPr>
          <w:rFonts w:asciiTheme="minorHAnsi" w:hAnsiTheme="minorHAnsi" w:cs="Tahoma"/>
          <w:b/>
          <w:sz w:val="22"/>
          <w:szCs w:val="22"/>
        </w:rPr>
        <w:t>4</w:t>
      </w:r>
      <w:r w:rsidR="00D400B6" w:rsidRPr="00E71993">
        <w:rPr>
          <w:rFonts w:asciiTheme="minorHAnsi" w:hAnsiTheme="minorHAnsi" w:cs="Tahoma"/>
          <w:b/>
          <w:sz w:val="22"/>
          <w:szCs w:val="22"/>
        </w:rPr>
        <w:t>:00</w:t>
      </w:r>
      <w:r w:rsidR="00D400B6" w:rsidRPr="00E71993">
        <w:rPr>
          <w:rFonts w:asciiTheme="minorHAnsi" w:hAnsiTheme="minorHAnsi" w:cs="Tahoma"/>
          <w:sz w:val="22"/>
          <w:szCs w:val="22"/>
        </w:rPr>
        <w:t xml:space="preserve"> </w:t>
      </w:r>
      <w:r w:rsidR="008605CB">
        <w:rPr>
          <w:rFonts w:asciiTheme="minorHAnsi" w:hAnsiTheme="minorHAnsi" w:cs="Tahoma"/>
          <w:sz w:val="22"/>
          <w:szCs w:val="22"/>
        </w:rPr>
        <w:t>na stronie F</w:t>
      </w:r>
      <w:r w:rsidR="00D400B6">
        <w:rPr>
          <w:rFonts w:asciiTheme="minorHAnsi" w:hAnsiTheme="minorHAnsi" w:cs="Tahoma"/>
          <w:sz w:val="22"/>
          <w:szCs w:val="22"/>
        </w:rPr>
        <w:t>acebook Gminnego Centrum Kultury i Biblioteki</w:t>
      </w:r>
      <w:r w:rsidR="00D87215" w:rsidRPr="00053F0D">
        <w:rPr>
          <w:rFonts w:asciiTheme="minorHAnsi" w:hAnsiTheme="minorHAnsi" w:cs="Tahoma"/>
          <w:sz w:val="22"/>
          <w:szCs w:val="22"/>
        </w:rPr>
        <w:t>.</w:t>
      </w:r>
      <w:r w:rsidR="002378B5" w:rsidRPr="00053F0D">
        <w:rPr>
          <w:rFonts w:asciiTheme="minorHAnsi" w:hAnsiTheme="minorHAnsi" w:cs="Tahoma"/>
          <w:sz w:val="22"/>
          <w:szCs w:val="22"/>
        </w:rPr>
        <w:t xml:space="preserve"> Organizator zastrzega sobie możliwość zmiany terminu.</w:t>
      </w:r>
    </w:p>
    <w:p w:rsidR="00D87215" w:rsidRPr="00053F0D" w:rsidRDefault="00D87215" w:rsidP="004739F6">
      <w:p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D87215" w:rsidRPr="00053F0D" w:rsidRDefault="00421AFC" w:rsidP="00C264A4">
      <w:pPr>
        <w:numPr>
          <w:ilvl w:val="0"/>
          <w:numId w:val="5"/>
        </w:num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 w:rsidRPr="00053F0D">
        <w:rPr>
          <w:rFonts w:asciiTheme="minorHAnsi" w:hAnsiTheme="minorHAnsi" w:cs="Tahoma"/>
          <w:sz w:val="22"/>
          <w:szCs w:val="22"/>
        </w:rPr>
        <w:t xml:space="preserve">Organizator przewiduje </w:t>
      </w:r>
      <w:r w:rsidR="00D400B6">
        <w:rPr>
          <w:rFonts w:asciiTheme="minorHAnsi" w:hAnsiTheme="minorHAnsi" w:cs="Tahoma"/>
          <w:sz w:val="22"/>
          <w:szCs w:val="22"/>
        </w:rPr>
        <w:t>nag</w:t>
      </w:r>
      <w:r w:rsidR="00B34443">
        <w:rPr>
          <w:rFonts w:asciiTheme="minorHAnsi" w:hAnsiTheme="minorHAnsi" w:cs="Tahoma"/>
          <w:sz w:val="22"/>
          <w:szCs w:val="22"/>
        </w:rPr>
        <w:t xml:space="preserve">rody </w:t>
      </w:r>
      <w:r w:rsidR="004961A0">
        <w:rPr>
          <w:rFonts w:asciiTheme="minorHAnsi" w:hAnsiTheme="minorHAnsi" w:cs="Tahoma"/>
          <w:sz w:val="22"/>
          <w:szCs w:val="22"/>
        </w:rPr>
        <w:t>i wyróżnienia dla najlepszych prac zdaniem Komisji oraz Nagrodę Publiczności dla pracy która zbierze najwięcej polubień</w:t>
      </w:r>
      <w:r w:rsidR="00B34443">
        <w:rPr>
          <w:rFonts w:asciiTheme="minorHAnsi" w:hAnsiTheme="minorHAnsi" w:cs="Tahoma"/>
          <w:sz w:val="22"/>
          <w:szCs w:val="22"/>
        </w:rPr>
        <w:t xml:space="preserve">. </w:t>
      </w:r>
      <w:r w:rsidR="000A0F4C">
        <w:rPr>
          <w:rFonts w:asciiTheme="minorHAnsi" w:hAnsiTheme="minorHAnsi" w:cs="Tahoma"/>
          <w:sz w:val="22"/>
          <w:szCs w:val="22"/>
        </w:rPr>
        <w:t>O sposobie wręczenia nagród powiadomimy nagrodzonych opiekunów grup</w:t>
      </w:r>
      <w:r w:rsidR="00750088">
        <w:rPr>
          <w:rFonts w:asciiTheme="minorHAnsi" w:hAnsiTheme="minorHAnsi" w:cs="Tahoma"/>
          <w:sz w:val="22"/>
          <w:szCs w:val="22"/>
        </w:rPr>
        <w:t xml:space="preserve"> </w:t>
      </w:r>
      <w:r w:rsidR="000A0F4C">
        <w:rPr>
          <w:rFonts w:asciiTheme="minorHAnsi" w:hAnsiTheme="minorHAnsi" w:cs="Tahoma"/>
          <w:sz w:val="22"/>
          <w:szCs w:val="22"/>
        </w:rPr>
        <w:t>telefonicznie lub mailowo</w:t>
      </w:r>
      <w:r w:rsidRPr="00053F0D">
        <w:rPr>
          <w:rFonts w:asciiTheme="minorHAnsi" w:hAnsiTheme="minorHAnsi" w:cs="Tahoma"/>
          <w:sz w:val="22"/>
          <w:szCs w:val="22"/>
        </w:rPr>
        <w:t>.</w:t>
      </w:r>
    </w:p>
    <w:p w:rsidR="00C60581" w:rsidRPr="00053F0D" w:rsidRDefault="00C60581" w:rsidP="004739F6">
      <w:pPr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D87215" w:rsidRPr="00053F0D" w:rsidRDefault="00D87215" w:rsidP="004739F6">
      <w:pPr>
        <w:spacing w:line="100" w:lineRule="atLeast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053F0D">
        <w:rPr>
          <w:rFonts w:asciiTheme="minorHAnsi" w:hAnsiTheme="minorHAnsi" w:cs="Tahoma"/>
          <w:sz w:val="22"/>
          <w:szCs w:val="22"/>
        </w:rPr>
        <w:t>Informacj</w:t>
      </w:r>
      <w:r w:rsidR="000A0F4C">
        <w:rPr>
          <w:rFonts w:asciiTheme="minorHAnsi" w:hAnsiTheme="minorHAnsi" w:cs="Tahoma"/>
          <w:sz w:val="22"/>
          <w:szCs w:val="22"/>
        </w:rPr>
        <w:t>e</w:t>
      </w:r>
      <w:r w:rsidR="002704A2" w:rsidRPr="00053F0D">
        <w:rPr>
          <w:rFonts w:asciiTheme="minorHAnsi" w:hAnsiTheme="minorHAnsi" w:cs="Tahoma"/>
          <w:sz w:val="22"/>
          <w:szCs w:val="22"/>
        </w:rPr>
        <w:t xml:space="preserve">, </w:t>
      </w:r>
      <w:r w:rsidR="006B7B80" w:rsidRPr="00053F0D">
        <w:rPr>
          <w:rFonts w:asciiTheme="minorHAnsi" w:hAnsiTheme="minorHAnsi" w:cs="Tahoma"/>
          <w:sz w:val="22"/>
          <w:szCs w:val="22"/>
        </w:rPr>
        <w:t xml:space="preserve"> tel.</w:t>
      </w:r>
      <w:r w:rsidR="000A0F4C">
        <w:rPr>
          <w:rFonts w:asciiTheme="minorHAnsi" w:hAnsiTheme="minorHAnsi" w:cs="Tahoma"/>
          <w:sz w:val="22"/>
          <w:szCs w:val="22"/>
        </w:rPr>
        <w:t>13 43 530</w:t>
      </w:r>
      <w:r w:rsidR="006B7B80" w:rsidRPr="00053F0D">
        <w:rPr>
          <w:rFonts w:asciiTheme="minorHAnsi" w:hAnsiTheme="minorHAnsi" w:cs="Tahoma"/>
          <w:sz w:val="22"/>
          <w:szCs w:val="22"/>
        </w:rPr>
        <w:t xml:space="preserve"> </w:t>
      </w:r>
      <w:r w:rsidR="000A0F4C">
        <w:rPr>
          <w:rFonts w:asciiTheme="minorHAnsi" w:hAnsiTheme="minorHAnsi" w:cs="Tahoma"/>
          <w:sz w:val="22"/>
          <w:szCs w:val="22"/>
        </w:rPr>
        <w:t>74</w:t>
      </w:r>
      <w:r w:rsidR="006B7B80" w:rsidRPr="00053F0D">
        <w:rPr>
          <w:rFonts w:asciiTheme="minorHAnsi" w:hAnsiTheme="minorHAnsi" w:cs="Tahoma"/>
          <w:sz w:val="22"/>
          <w:szCs w:val="22"/>
        </w:rPr>
        <w:t xml:space="preserve"> </w:t>
      </w:r>
      <w:r w:rsidRPr="00053F0D">
        <w:rPr>
          <w:rFonts w:asciiTheme="minorHAnsi" w:hAnsiTheme="minorHAnsi" w:cs="Tahoma"/>
          <w:sz w:val="22"/>
          <w:szCs w:val="22"/>
        </w:rPr>
        <w:t xml:space="preserve">, mail: </w:t>
      </w:r>
      <w:r w:rsidR="008605CB">
        <w:rPr>
          <w:rFonts w:asciiTheme="minorHAnsi" w:hAnsiTheme="minorHAnsi" w:cs="Tahoma"/>
          <w:sz w:val="22"/>
          <w:szCs w:val="22"/>
        </w:rPr>
        <w:t>info.centrumkultury@gmai</w:t>
      </w:r>
      <w:r w:rsidR="000A0F4C" w:rsidRPr="000A0F4C">
        <w:rPr>
          <w:rFonts w:asciiTheme="minorHAnsi" w:hAnsiTheme="minorHAnsi" w:cs="Tahoma"/>
          <w:sz w:val="22"/>
          <w:szCs w:val="22"/>
        </w:rPr>
        <w:t>l.com</w:t>
      </w:r>
    </w:p>
    <w:p w:rsidR="00B34443" w:rsidRDefault="00B34443" w:rsidP="00B34443">
      <w:pPr>
        <w:tabs>
          <w:tab w:val="left" w:pos="360"/>
        </w:tabs>
        <w:spacing w:line="100" w:lineRule="atLeast"/>
        <w:ind w:left="360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B34443" w:rsidRPr="00B34443" w:rsidRDefault="00085542" w:rsidP="00B34443">
      <w:pPr>
        <w:tabs>
          <w:tab w:val="left" w:pos="360"/>
        </w:tabs>
        <w:spacing w:line="100" w:lineRule="atLeast"/>
        <w:ind w:left="360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>Przykładowe w</w:t>
      </w:r>
      <w:r w:rsidR="00B34443" w:rsidRPr="00B34443">
        <w:rPr>
          <w:rFonts w:ascii="Calibri" w:hAnsi="Calibri" w:cs="Tahoma"/>
          <w:b/>
          <w:bCs/>
          <w:sz w:val="22"/>
          <w:szCs w:val="22"/>
          <w:u w:val="single"/>
        </w:rPr>
        <w:t>z</w:t>
      </w:r>
      <w:r>
        <w:rPr>
          <w:rFonts w:ascii="Calibri" w:hAnsi="Calibri" w:cs="Tahoma"/>
          <w:b/>
          <w:bCs/>
          <w:sz w:val="22"/>
          <w:szCs w:val="22"/>
          <w:u w:val="single"/>
        </w:rPr>
        <w:t>o</w:t>
      </w:r>
      <w:r w:rsidR="00B34443" w:rsidRPr="00B34443">
        <w:rPr>
          <w:rFonts w:ascii="Calibri" w:hAnsi="Calibri" w:cs="Tahoma"/>
          <w:b/>
          <w:bCs/>
          <w:sz w:val="22"/>
          <w:szCs w:val="22"/>
          <w:u w:val="single"/>
        </w:rPr>
        <w:t>r</w:t>
      </w:r>
      <w:r>
        <w:rPr>
          <w:rFonts w:ascii="Calibri" w:hAnsi="Calibri" w:cs="Tahoma"/>
          <w:b/>
          <w:bCs/>
          <w:sz w:val="22"/>
          <w:szCs w:val="22"/>
          <w:u w:val="single"/>
        </w:rPr>
        <w:t>y</w:t>
      </w:r>
      <w:r w:rsidR="00B34443" w:rsidRPr="00B34443">
        <w:rPr>
          <w:rFonts w:ascii="Calibri" w:hAnsi="Calibri" w:cs="Tahoma"/>
          <w:b/>
          <w:bCs/>
          <w:sz w:val="22"/>
          <w:szCs w:val="22"/>
          <w:u w:val="single"/>
        </w:rPr>
        <w:t xml:space="preserve"> metryczki:   </w:t>
      </w:r>
    </w:p>
    <w:p w:rsidR="00B34443" w:rsidRPr="00B34443" w:rsidRDefault="00B34443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Grupa MOTYLKI</w:t>
      </w:r>
    </w:p>
    <w:p w:rsidR="00B34443" w:rsidRDefault="00B34443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ANNA KOWALSKA</w:t>
      </w:r>
    </w:p>
    <w:p w:rsidR="00B34443" w:rsidRPr="00B34443" w:rsidRDefault="00B34443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PRZEDSZKOLE</w:t>
      </w:r>
      <w:r w:rsidRPr="00B34443">
        <w:rPr>
          <w:rFonts w:ascii="Calibri" w:hAnsi="Calibri" w:cs="Tahoma"/>
          <w:sz w:val="22"/>
          <w:szCs w:val="22"/>
        </w:rPr>
        <w:t xml:space="preserve"> NR </w:t>
      </w:r>
      <w:r>
        <w:rPr>
          <w:rFonts w:ascii="Calibri" w:hAnsi="Calibri" w:cs="Tahoma"/>
          <w:sz w:val="22"/>
          <w:szCs w:val="22"/>
        </w:rPr>
        <w:t>5</w:t>
      </w:r>
      <w:r w:rsidRPr="00B34443">
        <w:rPr>
          <w:rFonts w:ascii="Calibri" w:hAnsi="Calibri" w:cs="Tahoma"/>
          <w:sz w:val="22"/>
          <w:szCs w:val="22"/>
        </w:rPr>
        <w:t xml:space="preserve"> W</w:t>
      </w:r>
      <w:r>
        <w:rPr>
          <w:rFonts w:ascii="Calibri" w:hAnsi="Calibri" w:cs="Tahoma"/>
          <w:sz w:val="22"/>
          <w:szCs w:val="22"/>
        </w:rPr>
        <w:t xml:space="preserve"> MIEJSCU PIASTOWYM</w:t>
      </w:r>
      <w:r w:rsidRPr="00B34443">
        <w:rPr>
          <w:rFonts w:ascii="Calibri" w:hAnsi="Calibri" w:cs="Tahoma"/>
          <w:sz w:val="22"/>
          <w:szCs w:val="22"/>
        </w:rPr>
        <w:t xml:space="preserve"> </w:t>
      </w:r>
    </w:p>
    <w:p w:rsidR="00B34443" w:rsidRPr="00B34443" w:rsidRDefault="00B34443" w:rsidP="00B34443">
      <w:pPr>
        <w:tabs>
          <w:tab w:val="left" w:pos="720"/>
        </w:tabs>
        <w:spacing w:line="100" w:lineRule="atLeast"/>
        <w:ind w:left="360"/>
        <w:rPr>
          <w:rFonts w:ascii="Calibri" w:hAnsi="Calibri" w:cs="Tahoma"/>
          <w:b/>
          <w:sz w:val="22"/>
          <w:szCs w:val="22"/>
          <w:u w:val="single"/>
        </w:rPr>
      </w:pPr>
      <w:r w:rsidRPr="00B34443">
        <w:rPr>
          <w:rFonts w:ascii="Calibri" w:hAnsi="Calibri" w:cs="Tahoma"/>
          <w:b/>
          <w:sz w:val="22"/>
          <w:szCs w:val="22"/>
          <w:u w:val="single"/>
        </w:rPr>
        <w:t>lub</w:t>
      </w:r>
    </w:p>
    <w:p w:rsidR="00B34443" w:rsidRDefault="00085542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Zespół rodziny KOWALSKICH</w:t>
      </w:r>
    </w:p>
    <w:p w:rsidR="00B34443" w:rsidRDefault="00B34443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GRAŻYNA KOWALSKA</w:t>
      </w:r>
    </w:p>
    <w:p w:rsidR="00B34443" w:rsidRDefault="00085542" w:rsidP="00B34443">
      <w:pPr>
        <w:tabs>
          <w:tab w:val="left" w:pos="720"/>
        </w:tabs>
        <w:spacing w:line="100" w:lineRule="atLeast"/>
        <w:ind w:left="3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UL. JAĆMIERZ w </w:t>
      </w:r>
      <w:r w:rsidR="00B34443">
        <w:rPr>
          <w:rFonts w:ascii="Calibri" w:hAnsi="Calibri" w:cs="Tahoma"/>
          <w:sz w:val="22"/>
          <w:szCs w:val="22"/>
        </w:rPr>
        <w:t xml:space="preserve"> MIEJSCU PIASTOWYM</w:t>
      </w:r>
    </w:p>
    <w:p w:rsidR="00D87215" w:rsidRPr="00053F0D" w:rsidRDefault="00D87215" w:rsidP="004739F6">
      <w:pPr>
        <w:rPr>
          <w:rFonts w:asciiTheme="minorHAnsi" w:hAnsiTheme="minorHAnsi"/>
        </w:rPr>
      </w:pPr>
    </w:p>
    <w:p w:rsidR="00D87215" w:rsidRPr="00750088" w:rsidRDefault="00750088" w:rsidP="00750088">
      <w:pPr>
        <w:jc w:val="both"/>
        <w:rPr>
          <w:rFonts w:asciiTheme="minorHAnsi" w:hAnsiTheme="minorHAnsi"/>
          <w:sz w:val="16"/>
          <w:szCs w:val="16"/>
        </w:rPr>
      </w:pPr>
      <w:r w:rsidRPr="00750088">
        <w:rPr>
          <w:rFonts w:asciiTheme="minorHAnsi" w:hAnsiTheme="minorHAnsi"/>
          <w:sz w:val="16"/>
          <w:szCs w:val="16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- zwane RODO informujemy że: przystąpienie do udziału w konkursie,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 </w:t>
      </w:r>
      <w:proofErr w:type="spellStart"/>
      <w:r w:rsidRPr="00750088">
        <w:rPr>
          <w:rFonts w:asciiTheme="minorHAnsi" w:hAnsiTheme="minorHAnsi"/>
          <w:sz w:val="16"/>
          <w:szCs w:val="16"/>
        </w:rPr>
        <w:t>G</w:t>
      </w:r>
      <w:r>
        <w:rPr>
          <w:rFonts w:asciiTheme="minorHAnsi" w:hAnsiTheme="minorHAnsi"/>
          <w:sz w:val="16"/>
          <w:szCs w:val="16"/>
        </w:rPr>
        <w:t>CKiB</w:t>
      </w:r>
      <w:proofErr w:type="spellEnd"/>
      <w:r w:rsidRPr="00750088">
        <w:rPr>
          <w:rFonts w:asciiTheme="minorHAnsi" w:hAnsiTheme="minorHAnsi"/>
          <w:sz w:val="16"/>
          <w:szCs w:val="16"/>
        </w:rPr>
        <w:t xml:space="preserve"> w Miejscu Piastowym, w innych elektronicznych środkach przekazu zarządzanych, lub wykorzystywanych w dowolnym zakresie przez </w:t>
      </w:r>
      <w:proofErr w:type="spellStart"/>
      <w:r w:rsidRPr="00750088">
        <w:rPr>
          <w:rFonts w:asciiTheme="minorHAnsi" w:hAnsiTheme="minorHAnsi"/>
          <w:sz w:val="16"/>
          <w:szCs w:val="16"/>
        </w:rPr>
        <w:t>G</w:t>
      </w:r>
      <w:r>
        <w:rPr>
          <w:rFonts w:asciiTheme="minorHAnsi" w:hAnsiTheme="minorHAnsi"/>
          <w:sz w:val="16"/>
          <w:szCs w:val="16"/>
        </w:rPr>
        <w:t>C</w:t>
      </w:r>
      <w:r w:rsidRPr="00750088"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iB</w:t>
      </w:r>
      <w:proofErr w:type="spellEnd"/>
      <w:r w:rsidRPr="00750088">
        <w:rPr>
          <w:rFonts w:asciiTheme="minorHAnsi" w:hAnsiTheme="minorHAnsi"/>
          <w:sz w:val="16"/>
          <w:szCs w:val="16"/>
        </w:rPr>
        <w:t xml:space="preserve">, w publikacjach </w:t>
      </w:r>
      <w:proofErr w:type="spellStart"/>
      <w:r w:rsidRPr="00750088">
        <w:rPr>
          <w:rFonts w:asciiTheme="minorHAnsi" w:hAnsiTheme="minorHAnsi"/>
          <w:sz w:val="16"/>
          <w:szCs w:val="16"/>
        </w:rPr>
        <w:t>G</w:t>
      </w:r>
      <w:r>
        <w:rPr>
          <w:rFonts w:asciiTheme="minorHAnsi" w:hAnsiTheme="minorHAnsi"/>
          <w:sz w:val="16"/>
          <w:szCs w:val="16"/>
        </w:rPr>
        <w:t>C</w:t>
      </w:r>
      <w:r w:rsidRPr="00750088"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iB</w:t>
      </w:r>
      <w:proofErr w:type="spellEnd"/>
      <w:r w:rsidRPr="00750088">
        <w:rPr>
          <w:rFonts w:asciiTheme="minorHAnsi" w:hAnsiTheme="minorHAnsi"/>
          <w:sz w:val="16"/>
          <w:szCs w:val="16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proofErr w:type="spellStart"/>
      <w:r w:rsidRPr="00750088">
        <w:rPr>
          <w:rFonts w:asciiTheme="minorHAnsi" w:hAnsiTheme="minorHAnsi"/>
          <w:sz w:val="16"/>
          <w:szCs w:val="16"/>
        </w:rPr>
        <w:t>G</w:t>
      </w:r>
      <w:r>
        <w:rPr>
          <w:rFonts w:asciiTheme="minorHAnsi" w:hAnsiTheme="minorHAnsi"/>
          <w:sz w:val="16"/>
          <w:szCs w:val="16"/>
        </w:rPr>
        <w:t>C</w:t>
      </w:r>
      <w:r w:rsidRPr="00750088"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iB</w:t>
      </w:r>
      <w:proofErr w:type="spellEnd"/>
      <w:r w:rsidRPr="00750088">
        <w:rPr>
          <w:rFonts w:asciiTheme="minorHAnsi" w:hAnsiTheme="minorHAnsi"/>
          <w:sz w:val="16"/>
          <w:szCs w:val="16"/>
        </w:rPr>
        <w:t>, a ich wykorzystywanie w innym kontekście nie jest dozwolone. GOK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sectPr w:rsidR="00D87215" w:rsidRPr="00750088" w:rsidSect="0036573A">
      <w:pgSz w:w="16838" w:h="11906" w:orient="landscape"/>
      <w:pgMar w:top="540" w:right="458" w:bottom="360" w:left="540" w:header="709" w:footer="709" w:gutter="0"/>
      <w:cols w:num="2" w:space="708" w:equalWidth="0">
        <w:col w:w="7525" w:space="708"/>
        <w:col w:w="76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8F6A34"/>
    <w:multiLevelType w:val="hybridMultilevel"/>
    <w:tmpl w:val="F8FA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898B6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  <w:i/>
        <w:color w:val="DC230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1F0"/>
    <w:multiLevelType w:val="hybridMultilevel"/>
    <w:tmpl w:val="5D6687E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71A4BA7"/>
    <w:multiLevelType w:val="hybridMultilevel"/>
    <w:tmpl w:val="0B9A5C2A"/>
    <w:lvl w:ilvl="0" w:tplc="8190E77A">
      <w:start w:val="1"/>
      <w:numFmt w:val="bullet"/>
      <w:pStyle w:val="Nagwek1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A1E072B"/>
    <w:multiLevelType w:val="hybridMultilevel"/>
    <w:tmpl w:val="7F8A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15"/>
    <w:rsid w:val="00053F0D"/>
    <w:rsid w:val="00085542"/>
    <w:rsid w:val="000A0F4C"/>
    <w:rsid w:val="000B2B88"/>
    <w:rsid w:val="00120077"/>
    <w:rsid w:val="002378B5"/>
    <w:rsid w:val="002704A2"/>
    <w:rsid w:val="002922E4"/>
    <w:rsid w:val="002C51B7"/>
    <w:rsid w:val="003238DB"/>
    <w:rsid w:val="00325822"/>
    <w:rsid w:val="003440F8"/>
    <w:rsid w:val="0036573A"/>
    <w:rsid w:val="00402F97"/>
    <w:rsid w:val="004039F8"/>
    <w:rsid w:val="00421AFC"/>
    <w:rsid w:val="004739F6"/>
    <w:rsid w:val="0047466C"/>
    <w:rsid w:val="004961A0"/>
    <w:rsid w:val="004D0245"/>
    <w:rsid w:val="0050381C"/>
    <w:rsid w:val="00535657"/>
    <w:rsid w:val="006A7E9F"/>
    <w:rsid w:val="006B7B80"/>
    <w:rsid w:val="00731EF4"/>
    <w:rsid w:val="00750088"/>
    <w:rsid w:val="00753C64"/>
    <w:rsid w:val="00791D33"/>
    <w:rsid w:val="00815E4C"/>
    <w:rsid w:val="008605CB"/>
    <w:rsid w:val="008C0484"/>
    <w:rsid w:val="009256D4"/>
    <w:rsid w:val="00972D98"/>
    <w:rsid w:val="009B4453"/>
    <w:rsid w:val="00A14C4C"/>
    <w:rsid w:val="00AC060B"/>
    <w:rsid w:val="00B34443"/>
    <w:rsid w:val="00C23109"/>
    <w:rsid w:val="00C264A4"/>
    <w:rsid w:val="00C60581"/>
    <w:rsid w:val="00D400B6"/>
    <w:rsid w:val="00D87215"/>
    <w:rsid w:val="00D96054"/>
    <w:rsid w:val="00DB4CDA"/>
    <w:rsid w:val="00E033E2"/>
    <w:rsid w:val="00E21E19"/>
    <w:rsid w:val="00E71993"/>
    <w:rsid w:val="00E757BD"/>
    <w:rsid w:val="00F57B10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15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D87215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215"/>
    <w:rPr>
      <w:color w:val="0000FF"/>
      <w:u w:val="single"/>
    </w:rPr>
  </w:style>
  <w:style w:type="paragraph" w:styleId="NormalnyWeb">
    <w:name w:val="Normal (Web)"/>
    <w:basedOn w:val="Normalny"/>
    <w:rsid w:val="00D8721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Tekstdymka">
    <w:name w:val="Balloon Text"/>
    <w:basedOn w:val="Normalny"/>
    <w:semiHidden/>
    <w:rsid w:val="00403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45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15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D87215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215"/>
    <w:rPr>
      <w:color w:val="0000FF"/>
      <w:u w:val="single"/>
    </w:rPr>
  </w:style>
  <w:style w:type="paragraph" w:styleId="NormalnyWeb">
    <w:name w:val="Normal (Web)"/>
    <w:basedOn w:val="Normalny"/>
    <w:rsid w:val="00D8721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Tekstdymka">
    <w:name w:val="Balloon Text"/>
    <w:basedOn w:val="Normalny"/>
    <w:semiHidden/>
    <w:rsid w:val="00403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45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Grójecki Ośrodek Kultury</vt:lpstr>
    </vt:vector>
  </TitlesOfParts>
  <Company>CKR Grójec</Company>
  <LinksUpToDate>false</LinksUpToDate>
  <CharactersWithSpaces>4089</CharactersWithSpaces>
  <SharedDoc>false</SharedDoc>
  <HLinks>
    <vt:vector size="24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mailto:gdubiel@gokgrojec.pl</vt:lpwstr>
      </vt:variant>
      <vt:variant>
        <vt:lpwstr/>
      </vt:variant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http://www.gokgrojec.pl/</vt:lpwstr>
      </vt:variant>
      <vt:variant>
        <vt:lpwstr/>
      </vt:variant>
      <vt:variant>
        <vt:i4>4063340</vt:i4>
      </vt:variant>
      <vt:variant>
        <vt:i4>-1</vt:i4>
      </vt:variant>
      <vt:variant>
        <vt:i4>1027</vt:i4>
      </vt:variant>
      <vt:variant>
        <vt:i4>4</vt:i4>
      </vt:variant>
      <vt:variant>
        <vt:lpwstr>http://www.gifownik.pl/swieta_wielkanoc_baranki.php</vt:lpwstr>
      </vt:variant>
      <vt:variant>
        <vt:lpwstr/>
      </vt:variant>
      <vt:variant>
        <vt:i4>655421</vt:i4>
      </vt:variant>
      <vt:variant>
        <vt:i4>-1</vt:i4>
      </vt:variant>
      <vt:variant>
        <vt:i4>1027</vt:i4>
      </vt:variant>
      <vt:variant>
        <vt:i4>1</vt:i4>
      </vt:variant>
      <vt:variant>
        <vt:lpwstr>http://www.gifownik.pl/gify_02xx/swieta/wielkanoc/baranek/3.gif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Grójecki Ośrodek Kultury</dc:title>
  <dc:creator>GCKiB</dc:creator>
  <cp:lastModifiedBy>KONTO</cp:lastModifiedBy>
  <cp:revision>4</cp:revision>
  <cp:lastPrinted>2018-02-01T09:15:00Z</cp:lastPrinted>
  <dcterms:created xsi:type="dcterms:W3CDTF">2021-03-04T12:01:00Z</dcterms:created>
  <dcterms:modified xsi:type="dcterms:W3CDTF">2021-03-04T12:35:00Z</dcterms:modified>
</cp:coreProperties>
</file>